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7997" w14:textId="77777777" w:rsidR="00CF7ECD" w:rsidRDefault="00CF7ECD" w:rsidP="00CF7ECD">
      <w:pPr>
        <w:pStyle w:val="1"/>
        <w:jc w:val="center"/>
        <w:rPr>
          <w:rFonts w:hint="eastAsia"/>
        </w:rPr>
      </w:pPr>
      <w:r>
        <w:rPr>
          <w:rFonts w:hint="eastAsia"/>
        </w:rPr>
        <w:t>题西林壁</w:t>
      </w:r>
    </w:p>
    <w:p w14:paraId="6316903B" w14:textId="0D2DBD16" w:rsidR="00510F00" w:rsidRPr="00510F00" w:rsidRDefault="00CF7ECD" w:rsidP="00CF7ECD">
      <w:pPr>
        <w:jc w:val="center"/>
        <w:rPr>
          <w:rFonts w:hint="eastAsia"/>
          <w:sz w:val="28"/>
          <w:szCs w:val="32"/>
        </w:rPr>
      </w:pPr>
      <w:r w:rsidRPr="00510F00">
        <w:rPr>
          <w:rFonts w:hint="eastAsia"/>
          <w:sz w:val="28"/>
          <w:szCs w:val="32"/>
        </w:rPr>
        <w:t>苏轼</w:t>
      </w:r>
      <w:r w:rsidRPr="00510F00">
        <w:rPr>
          <w:rFonts w:hint="eastAsia"/>
          <w:sz w:val="28"/>
          <w:szCs w:val="32"/>
        </w:rPr>
        <w:t xml:space="preserve"> </w:t>
      </w:r>
      <w:r w:rsidRPr="00510F00">
        <w:rPr>
          <w:rFonts w:hint="eastAsia"/>
          <w:sz w:val="28"/>
          <w:szCs w:val="32"/>
        </w:rPr>
        <w:t>【</w:t>
      </w:r>
      <w:r w:rsidRPr="00510F00">
        <w:rPr>
          <w:rFonts w:hint="eastAsia"/>
          <w:sz w:val="28"/>
          <w:szCs w:val="32"/>
        </w:rPr>
        <w:t>宋</w:t>
      </w:r>
      <w:r w:rsidRPr="00510F00">
        <w:rPr>
          <w:rFonts w:hint="eastAsia"/>
          <w:sz w:val="28"/>
          <w:szCs w:val="32"/>
        </w:rPr>
        <w:t>】</w:t>
      </w:r>
    </w:p>
    <w:p w14:paraId="198923E2" w14:textId="2A04C474" w:rsidR="00CF7ECD" w:rsidRPr="00510F00" w:rsidRDefault="00CF7ECD" w:rsidP="00CF7ECD">
      <w:pPr>
        <w:jc w:val="center"/>
        <w:rPr>
          <w:sz w:val="28"/>
          <w:szCs w:val="32"/>
        </w:rPr>
      </w:pPr>
      <w:r w:rsidRPr="00510F00">
        <w:rPr>
          <w:rFonts w:hint="eastAsia"/>
          <w:sz w:val="28"/>
          <w:szCs w:val="32"/>
        </w:rPr>
        <w:t>横看成岭侧成峰，远近高低各不同。</w:t>
      </w:r>
    </w:p>
    <w:p w14:paraId="12E529ED" w14:textId="13F1712E" w:rsidR="008070D3" w:rsidRPr="00510F00" w:rsidRDefault="00CF7ECD" w:rsidP="00CF7ECD">
      <w:pPr>
        <w:jc w:val="center"/>
        <w:rPr>
          <w:sz w:val="28"/>
          <w:szCs w:val="32"/>
        </w:rPr>
      </w:pPr>
      <w:r w:rsidRPr="00510F00">
        <w:rPr>
          <w:rFonts w:hint="eastAsia"/>
          <w:sz w:val="28"/>
          <w:szCs w:val="32"/>
        </w:rPr>
        <w:t>不识庐山真面目，只缘身在此山中。</w:t>
      </w:r>
    </w:p>
    <w:p w14:paraId="0A3B3A3B" w14:textId="77777777" w:rsidR="00CF7ECD" w:rsidRPr="00CF7ECD" w:rsidRDefault="00CF7ECD" w:rsidP="00510F00">
      <w:pPr>
        <w:pStyle w:val="1"/>
        <w:jc w:val="center"/>
      </w:pPr>
      <w:r w:rsidRPr="00CF7ECD">
        <w:t>望庐山瀑布</w:t>
      </w:r>
    </w:p>
    <w:p w14:paraId="2FA51869" w14:textId="2EBBB954" w:rsidR="00510F00" w:rsidRPr="00CF7ECD" w:rsidRDefault="00CF7ECD" w:rsidP="00CF7ECD">
      <w:pPr>
        <w:jc w:val="center"/>
        <w:rPr>
          <w:rFonts w:hint="eastAsia"/>
          <w:sz w:val="28"/>
          <w:szCs w:val="32"/>
        </w:rPr>
      </w:pPr>
      <w:r w:rsidRPr="00CF7ECD">
        <w:rPr>
          <w:sz w:val="28"/>
          <w:szCs w:val="32"/>
        </w:rPr>
        <w:t>李白</w:t>
      </w:r>
      <w:r w:rsidRPr="00CF7ECD">
        <w:rPr>
          <w:sz w:val="28"/>
          <w:szCs w:val="32"/>
        </w:rPr>
        <w:t> </w:t>
      </w:r>
      <w:r w:rsidR="00510F00" w:rsidRPr="00510F00">
        <w:rPr>
          <w:rFonts w:hint="eastAsia"/>
          <w:sz w:val="28"/>
          <w:szCs w:val="32"/>
        </w:rPr>
        <w:t>【</w:t>
      </w:r>
      <w:r w:rsidRPr="00CF7ECD">
        <w:rPr>
          <w:sz w:val="28"/>
          <w:szCs w:val="32"/>
        </w:rPr>
        <w:t>唐</w:t>
      </w:r>
      <w:r w:rsidR="00510F00" w:rsidRPr="00510F00">
        <w:rPr>
          <w:rFonts w:hint="eastAsia"/>
          <w:sz w:val="28"/>
          <w:szCs w:val="32"/>
        </w:rPr>
        <w:t>】</w:t>
      </w:r>
    </w:p>
    <w:p w14:paraId="5972D527" w14:textId="77777777" w:rsidR="00CF7ECD" w:rsidRPr="00CF7ECD" w:rsidRDefault="00CF7ECD" w:rsidP="00CF7ECD">
      <w:pPr>
        <w:jc w:val="center"/>
        <w:rPr>
          <w:sz w:val="28"/>
          <w:szCs w:val="32"/>
        </w:rPr>
      </w:pPr>
      <w:r w:rsidRPr="00CF7ECD">
        <w:rPr>
          <w:sz w:val="28"/>
          <w:szCs w:val="32"/>
        </w:rPr>
        <w:t>日照香炉生紫烟，遥看瀑布挂前川。</w:t>
      </w:r>
    </w:p>
    <w:p w14:paraId="07C31E40" w14:textId="72C1982A" w:rsidR="00510F00" w:rsidRPr="00CF7ECD" w:rsidRDefault="00CF7ECD" w:rsidP="00CF7ECD">
      <w:pPr>
        <w:jc w:val="center"/>
        <w:rPr>
          <w:rFonts w:hint="eastAsia"/>
        </w:rPr>
      </w:pPr>
      <w:r w:rsidRPr="00CF7ECD">
        <w:rPr>
          <w:sz w:val="28"/>
          <w:szCs w:val="32"/>
        </w:rPr>
        <w:t>飞流直下三千尺，疑是银河落九天。</w:t>
      </w:r>
    </w:p>
    <w:p w14:paraId="4D086456" w14:textId="77777777" w:rsidR="00510F00" w:rsidRPr="00510F00" w:rsidRDefault="00510F00" w:rsidP="00510F00">
      <w:pPr>
        <w:pStyle w:val="1"/>
        <w:jc w:val="center"/>
      </w:pPr>
      <w:r w:rsidRPr="00510F00">
        <w:t>六月二十七日望湖楼醉书</w:t>
      </w:r>
    </w:p>
    <w:p w14:paraId="55FE113B" w14:textId="1BC21806" w:rsidR="00510F00" w:rsidRPr="00510F00" w:rsidRDefault="00510F00" w:rsidP="00510F00">
      <w:pPr>
        <w:jc w:val="center"/>
        <w:rPr>
          <w:sz w:val="28"/>
          <w:szCs w:val="32"/>
        </w:rPr>
      </w:pPr>
      <w:r w:rsidRPr="00510F00">
        <w:rPr>
          <w:sz w:val="28"/>
          <w:szCs w:val="32"/>
        </w:rPr>
        <w:t>苏轼</w:t>
      </w:r>
      <w:r w:rsidRPr="00510F00">
        <w:rPr>
          <w:sz w:val="28"/>
          <w:szCs w:val="32"/>
        </w:rPr>
        <w:t> </w:t>
      </w:r>
      <w:r w:rsidRPr="00510F00">
        <w:rPr>
          <w:sz w:val="28"/>
          <w:szCs w:val="32"/>
        </w:rPr>
        <w:t>【宋】</w:t>
      </w:r>
    </w:p>
    <w:p w14:paraId="71244B24" w14:textId="77777777" w:rsidR="00510F00" w:rsidRPr="00510F00" w:rsidRDefault="00510F00" w:rsidP="00510F00">
      <w:pPr>
        <w:jc w:val="center"/>
        <w:rPr>
          <w:sz w:val="28"/>
          <w:szCs w:val="32"/>
        </w:rPr>
      </w:pPr>
      <w:r w:rsidRPr="00510F00">
        <w:rPr>
          <w:sz w:val="28"/>
          <w:szCs w:val="32"/>
        </w:rPr>
        <w:t>黑云翻墨未遮山，白雨跳珠乱入船。</w:t>
      </w:r>
    </w:p>
    <w:p w14:paraId="0F21D4F8" w14:textId="07F77C7F" w:rsidR="00510F00" w:rsidRPr="00510F00" w:rsidRDefault="00510F00" w:rsidP="00510F00">
      <w:pPr>
        <w:jc w:val="center"/>
        <w:rPr>
          <w:rFonts w:hint="eastAsia"/>
        </w:rPr>
      </w:pPr>
      <w:r w:rsidRPr="00510F00">
        <w:rPr>
          <w:sz w:val="28"/>
          <w:szCs w:val="32"/>
        </w:rPr>
        <w:t>卷地风来忽吹散，望湖楼下水如天。</w:t>
      </w:r>
    </w:p>
    <w:p w14:paraId="40C9B51D" w14:textId="77777777" w:rsidR="00510F00" w:rsidRPr="00510F00" w:rsidRDefault="00510F00" w:rsidP="00510F00">
      <w:pPr>
        <w:pStyle w:val="1"/>
        <w:jc w:val="center"/>
      </w:pPr>
      <w:r w:rsidRPr="00510F00">
        <w:t>咏柳</w:t>
      </w:r>
    </w:p>
    <w:p w14:paraId="51DC5821" w14:textId="26B42A6F" w:rsidR="00510F00" w:rsidRPr="00510F00" w:rsidRDefault="00510F00" w:rsidP="00510F00">
      <w:pPr>
        <w:jc w:val="center"/>
        <w:rPr>
          <w:rFonts w:hint="eastAsia"/>
          <w:sz w:val="28"/>
          <w:szCs w:val="32"/>
        </w:rPr>
      </w:pPr>
      <w:r w:rsidRPr="00510F00">
        <w:rPr>
          <w:sz w:val="28"/>
          <w:szCs w:val="32"/>
        </w:rPr>
        <w:t>贺知章</w:t>
      </w:r>
      <w:r w:rsidRPr="00510F00">
        <w:rPr>
          <w:sz w:val="28"/>
          <w:szCs w:val="32"/>
        </w:rPr>
        <w:t> </w:t>
      </w:r>
      <w:r w:rsidRPr="00510F00">
        <w:rPr>
          <w:sz w:val="28"/>
          <w:szCs w:val="32"/>
        </w:rPr>
        <w:t>【唐】</w:t>
      </w:r>
    </w:p>
    <w:p w14:paraId="54896E56" w14:textId="77777777" w:rsidR="00510F00" w:rsidRPr="00510F00" w:rsidRDefault="00510F00" w:rsidP="00510F00">
      <w:pPr>
        <w:jc w:val="center"/>
        <w:rPr>
          <w:sz w:val="28"/>
          <w:szCs w:val="32"/>
        </w:rPr>
      </w:pPr>
      <w:r w:rsidRPr="00510F00">
        <w:rPr>
          <w:sz w:val="28"/>
          <w:szCs w:val="32"/>
        </w:rPr>
        <w:t>碧玉妆成一树高，万条垂下绿丝绦。</w:t>
      </w:r>
    </w:p>
    <w:p w14:paraId="001B22E2" w14:textId="3C6FC3B7" w:rsidR="00CF7ECD" w:rsidRPr="00510F00" w:rsidRDefault="00510F00" w:rsidP="00CF7ECD">
      <w:pPr>
        <w:jc w:val="center"/>
        <w:rPr>
          <w:rFonts w:hint="eastAsia"/>
        </w:rPr>
      </w:pPr>
      <w:r w:rsidRPr="00510F00">
        <w:rPr>
          <w:sz w:val="28"/>
          <w:szCs w:val="32"/>
        </w:rPr>
        <w:t>不知细叶谁裁出，二月春风似剪刀。</w:t>
      </w:r>
    </w:p>
    <w:sectPr w:rsidR="00CF7ECD" w:rsidRPr="00510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5928" w14:textId="77777777" w:rsidR="00460205" w:rsidRDefault="00460205" w:rsidP="00CF7ECD">
      <w:r>
        <w:separator/>
      </w:r>
    </w:p>
  </w:endnote>
  <w:endnote w:type="continuationSeparator" w:id="0">
    <w:p w14:paraId="0DB90D23" w14:textId="77777777" w:rsidR="00460205" w:rsidRDefault="00460205" w:rsidP="00CF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18AD" w14:textId="77777777" w:rsidR="00460205" w:rsidRDefault="00460205" w:rsidP="00CF7ECD">
      <w:r>
        <w:separator/>
      </w:r>
    </w:p>
  </w:footnote>
  <w:footnote w:type="continuationSeparator" w:id="0">
    <w:p w14:paraId="0AC033EB" w14:textId="77777777" w:rsidR="00460205" w:rsidRDefault="00460205" w:rsidP="00CF7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C2"/>
    <w:rsid w:val="00460205"/>
    <w:rsid w:val="00510F00"/>
    <w:rsid w:val="008070D3"/>
    <w:rsid w:val="008541C2"/>
    <w:rsid w:val="00C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BF8D3"/>
  <w15:chartTrackingRefBased/>
  <w15:docId w15:val="{77C3B562-1A47-42A1-8C31-FB091E93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F7E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E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ECD"/>
    <w:rPr>
      <w:sz w:val="18"/>
      <w:szCs w:val="18"/>
    </w:rPr>
  </w:style>
  <w:style w:type="character" w:styleId="a7">
    <w:name w:val="Hyperlink"/>
    <w:basedOn w:val="a0"/>
    <w:uiPriority w:val="99"/>
    <w:unhideWhenUsed/>
    <w:rsid w:val="00CF7EC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F7ECD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CF7EC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969">
              <w:marLeft w:val="0"/>
              <w:marRight w:val="0"/>
              <w:marTop w:val="0"/>
              <w:marBottom w:val="0"/>
              <w:divBdr>
                <w:top w:val="single" w:sz="6" w:space="0" w:color="2673DB"/>
                <w:left w:val="single" w:sz="6" w:space="5" w:color="2673DB"/>
                <w:bottom w:val="single" w:sz="6" w:space="0" w:color="2673DB"/>
                <w:right w:val="single" w:sz="6" w:space="5" w:color="2673DB"/>
              </w:divBdr>
            </w:div>
          </w:divsChild>
        </w:div>
        <w:div w:id="182245635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37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6962">
              <w:marLeft w:val="0"/>
              <w:marRight w:val="0"/>
              <w:marTop w:val="0"/>
              <w:marBottom w:val="0"/>
              <w:divBdr>
                <w:top w:val="single" w:sz="6" w:space="0" w:color="2673DB"/>
                <w:left w:val="single" w:sz="6" w:space="5" w:color="2673DB"/>
                <w:bottom w:val="single" w:sz="6" w:space="0" w:color="2673DB"/>
                <w:right w:val="single" w:sz="6" w:space="5" w:color="2673DB"/>
              </w:divBdr>
            </w:div>
          </w:divsChild>
        </w:div>
        <w:div w:id="35130278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1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911">
              <w:marLeft w:val="0"/>
              <w:marRight w:val="0"/>
              <w:marTop w:val="0"/>
              <w:marBottom w:val="0"/>
              <w:divBdr>
                <w:top w:val="single" w:sz="6" w:space="0" w:color="2673DB"/>
                <w:left w:val="single" w:sz="6" w:space="5" w:color="2673DB"/>
                <w:bottom w:val="single" w:sz="6" w:space="0" w:color="2673DB"/>
                <w:right w:val="single" w:sz="6" w:space="5" w:color="2673DB"/>
              </w:divBdr>
            </w:div>
          </w:divsChild>
        </w:div>
        <w:div w:id="12658458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670">
              <w:marLeft w:val="0"/>
              <w:marRight w:val="0"/>
              <w:marTop w:val="0"/>
              <w:marBottom w:val="0"/>
              <w:divBdr>
                <w:top w:val="single" w:sz="6" w:space="0" w:color="2673DB"/>
                <w:left w:val="single" w:sz="6" w:space="5" w:color="2673DB"/>
                <w:bottom w:val="single" w:sz="6" w:space="0" w:color="2673DB"/>
                <w:right w:val="single" w:sz="6" w:space="5" w:color="2673DB"/>
              </w:divBdr>
            </w:div>
          </w:divsChild>
        </w:div>
        <w:div w:id="47776978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4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9357">
              <w:marLeft w:val="0"/>
              <w:marRight w:val="0"/>
              <w:marTop w:val="0"/>
              <w:marBottom w:val="0"/>
              <w:divBdr>
                <w:top w:val="single" w:sz="6" w:space="0" w:color="2673DB"/>
                <w:left w:val="single" w:sz="6" w:space="5" w:color="2673DB"/>
                <w:bottom w:val="single" w:sz="6" w:space="0" w:color="2673DB"/>
                <w:right w:val="single" w:sz="6" w:space="5" w:color="2673DB"/>
              </w:divBdr>
            </w:div>
          </w:divsChild>
        </w:div>
        <w:div w:id="2118522583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8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2458">
              <w:marLeft w:val="0"/>
              <w:marRight w:val="0"/>
              <w:marTop w:val="0"/>
              <w:marBottom w:val="0"/>
              <w:divBdr>
                <w:top w:val="single" w:sz="6" w:space="0" w:color="2673DB"/>
                <w:left w:val="single" w:sz="6" w:space="5" w:color="2673DB"/>
                <w:bottom w:val="single" w:sz="6" w:space="0" w:color="2673DB"/>
                <w:right w:val="single" w:sz="6" w:space="5" w:color="2673DB"/>
              </w:divBdr>
            </w:div>
          </w:divsChild>
        </w:div>
        <w:div w:id="1442308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9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8297">
              <w:marLeft w:val="0"/>
              <w:marRight w:val="0"/>
              <w:marTop w:val="0"/>
              <w:marBottom w:val="0"/>
              <w:divBdr>
                <w:top w:val="single" w:sz="6" w:space="0" w:color="2673DB"/>
                <w:left w:val="single" w:sz="6" w:space="5" w:color="2673DB"/>
                <w:bottom w:val="single" w:sz="6" w:space="0" w:color="2673DB"/>
                <w:right w:val="single" w:sz="6" w:space="5" w:color="2673DB"/>
              </w:divBdr>
            </w:div>
          </w:divsChild>
        </w:div>
        <w:div w:id="24145417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7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6627">
              <w:marLeft w:val="0"/>
              <w:marRight w:val="0"/>
              <w:marTop w:val="0"/>
              <w:marBottom w:val="0"/>
              <w:divBdr>
                <w:top w:val="single" w:sz="6" w:space="0" w:color="2673DB"/>
                <w:left w:val="single" w:sz="6" w:space="5" w:color="2673DB"/>
                <w:bottom w:val="single" w:sz="6" w:space="0" w:color="2673DB"/>
                <w:right w:val="single" w:sz="6" w:space="5" w:color="2673DB"/>
              </w:divBdr>
            </w:div>
          </w:divsChild>
        </w:div>
        <w:div w:id="15453692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</dc:creator>
  <cp:keywords/>
  <dc:description/>
  <cp:lastModifiedBy>Joke</cp:lastModifiedBy>
  <cp:revision>2</cp:revision>
  <dcterms:created xsi:type="dcterms:W3CDTF">2021-06-30T05:47:00Z</dcterms:created>
  <dcterms:modified xsi:type="dcterms:W3CDTF">2021-06-30T06:03:00Z</dcterms:modified>
</cp:coreProperties>
</file>